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567E4" w14:textId="77777777" w:rsidR="00B10887" w:rsidRDefault="00AE27FE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TÍTULO CENTRALIZADO, ESTILO DA FONTE EM NEGRITO, ARIAL 12, ESPAÇAMENTO ENTRE LINHAS DE 1,5 E TODAS AS LETRAS EM MAIÚSCULAS</w:t>
      </w:r>
    </w:p>
    <w:p w14:paraId="567F5AC3" w14:textId="77777777" w:rsidR="00B10887" w:rsidRDefault="00B10887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6EC9C8DF" w14:textId="77777777" w:rsidR="00B10887" w:rsidRDefault="00AE27FE">
      <w:pPr>
        <w:spacing w:after="0" w:line="360" w:lineRule="auto"/>
        <w:jc w:val="center"/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</w:rPr>
        <w:t>Albert Einstein</w:t>
      </w:r>
      <w:r>
        <w:rPr>
          <w:rFonts w:ascii="Arial" w:eastAsia="Arial" w:hAnsi="Arial" w:cs="Arial"/>
          <w:vertAlign w:val="superscript"/>
        </w:rPr>
        <w:t>1</w:t>
      </w:r>
    </w:p>
    <w:p w14:paraId="4E2C11A4" w14:textId="77777777" w:rsidR="00B10887" w:rsidRDefault="00AE27FE">
      <w:pPr>
        <w:spacing w:after="0" w:line="360" w:lineRule="auto"/>
        <w:jc w:val="center"/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</w:rPr>
        <w:t>Isaac Newton</w:t>
      </w:r>
      <w:r>
        <w:rPr>
          <w:rFonts w:ascii="Arial" w:eastAsia="Arial" w:hAnsi="Arial" w:cs="Arial"/>
          <w:vertAlign w:val="superscript"/>
        </w:rPr>
        <w:t>2</w:t>
      </w:r>
    </w:p>
    <w:p w14:paraId="0BAD9986" w14:textId="77777777" w:rsidR="00B10887" w:rsidRDefault="00B10887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1DE74E19" w14:textId="77777777" w:rsidR="00B10887" w:rsidRDefault="00AE27F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Universidade de Zurique - Departamento de Física Atômica - </w:t>
      </w:r>
      <w:proofErr w:type="spellStart"/>
      <w:r>
        <w:rPr>
          <w:rFonts w:ascii="Arial" w:eastAsia="Arial" w:hAnsi="Arial" w:cs="Arial"/>
          <w:sz w:val="20"/>
          <w:szCs w:val="20"/>
        </w:rPr>
        <w:t>Rämistrasse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71, 8006 Zürich, Suíça (</w:t>
      </w:r>
      <w:hyperlink r:id="rId7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a.einstein@uzh.ch</w:t>
        </w:r>
      </w:hyperlink>
      <w:r>
        <w:rPr>
          <w:rFonts w:ascii="Arial" w:eastAsia="Arial" w:hAnsi="Arial" w:cs="Arial"/>
          <w:sz w:val="20"/>
          <w:szCs w:val="20"/>
        </w:rPr>
        <w:t>)</w:t>
      </w:r>
    </w:p>
    <w:p w14:paraId="4DABD332" w14:textId="77777777" w:rsidR="00B10887" w:rsidRDefault="00AE27F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 Universidade de Cambridge - Departamento de Física Clássica - The </w:t>
      </w:r>
      <w:proofErr w:type="spellStart"/>
      <w:r>
        <w:rPr>
          <w:rFonts w:ascii="Arial" w:eastAsia="Arial" w:hAnsi="Arial" w:cs="Arial"/>
          <w:sz w:val="20"/>
          <w:szCs w:val="20"/>
        </w:rPr>
        <w:t>Old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Schools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Trinity </w:t>
      </w:r>
      <w:proofErr w:type="spellStart"/>
      <w:r>
        <w:rPr>
          <w:rFonts w:ascii="Arial" w:eastAsia="Arial" w:hAnsi="Arial" w:cs="Arial"/>
          <w:sz w:val="20"/>
          <w:szCs w:val="20"/>
        </w:rPr>
        <w:t>Ln</w:t>
      </w:r>
      <w:proofErr w:type="spellEnd"/>
      <w:r>
        <w:rPr>
          <w:rFonts w:ascii="Arial" w:eastAsia="Arial" w:hAnsi="Arial" w:cs="Arial"/>
          <w:sz w:val="20"/>
          <w:szCs w:val="20"/>
        </w:rPr>
        <w:t>, Cambridge CB2 1TN, Reino Unido (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i.newton@cam.ac.uk</w:t>
        </w:r>
      </w:hyperlink>
      <w:r>
        <w:rPr>
          <w:rFonts w:ascii="Arial" w:eastAsia="Arial" w:hAnsi="Arial" w:cs="Arial"/>
          <w:sz w:val="20"/>
          <w:szCs w:val="20"/>
        </w:rPr>
        <w:t>)</w:t>
      </w:r>
    </w:p>
    <w:p w14:paraId="53D21542" w14:textId="77777777" w:rsidR="00B10887" w:rsidRDefault="00B10887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58F57C15" w14:textId="1338E5E7" w:rsidR="00C71517" w:rsidRPr="00C71517" w:rsidRDefault="00C71517">
      <w:pPr>
        <w:spacing w:after="0" w:line="360" w:lineRule="auto"/>
        <w:jc w:val="both"/>
        <w:rPr>
          <w:rFonts w:ascii="Arial" w:eastAsia="Arial" w:hAnsi="Arial" w:cs="Arial"/>
          <w:b/>
          <w:sz w:val="18"/>
          <w:szCs w:val="18"/>
        </w:rPr>
      </w:pPr>
      <w:r w:rsidRPr="00C71517">
        <w:rPr>
          <w:rFonts w:ascii="Arial" w:eastAsia="Arial" w:hAnsi="Arial" w:cs="Arial"/>
          <w:b/>
          <w:sz w:val="18"/>
          <w:szCs w:val="18"/>
        </w:rPr>
        <w:t>RESUMO</w:t>
      </w:r>
    </w:p>
    <w:p w14:paraId="6B23B478" w14:textId="56E0B6B4" w:rsidR="00C71517" w:rsidRPr="00C800A7" w:rsidRDefault="00C71517" w:rsidP="00C715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C800A7">
        <w:rPr>
          <w:rFonts w:ascii="Arial" w:eastAsia="Arial" w:hAnsi="Arial" w:cs="Arial"/>
          <w:sz w:val="20"/>
          <w:szCs w:val="20"/>
        </w:rPr>
        <w:t xml:space="preserve">Serão aceitos trabalhos onde os primeiros autores sejam preferencialmente alunos de graduação e/ou pós-graduação em Geografia ou Ciências afins, que tratem do uso de Geotecnologias para investigações científicas ou no ensino de ciências. Serão aceitos dois tipos de publicações: os relatos de experiência e os artigos completos. </w:t>
      </w:r>
      <w:r w:rsidR="00A145A9" w:rsidRPr="00C800A7">
        <w:rPr>
          <w:rFonts w:ascii="Arial" w:eastAsia="Arial" w:hAnsi="Arial" w:cs="Arial"/>
          <w:sz w:val="20"/>
          <w:szCs w:val="20"/>
        </w:rPr>
        <w:t xml:space="preserve">Nos relatos de experiência os autores </w:t>
      </w:r>
      <w:r w:rsidR="004E10F5" w:rsidRPr="00C800A7">
        <w:rPr>
          <w:rFonts w:ascii="Arial" w:eastAsia="Arial" w:hAnsi="Arial" w:cs="Arial"/>
          <w:sz w:val="20"/>
          <w:szCs w:val="20"/>
        </w:rPr>
        <w:t>poderão</w:t>
      </w:r>
      <w:r w:rsidR="00A145A9" w:rsidRPr="00C800A7">
        <w:rPr>
          <w:rFonts w:ascii="Arial" w:eastAsia="Arial" w:hAnsi="Arial" w:cs="Arial"/>
          <w:sz w:val="20"/>
          <w:szCs w:val="20"/>
        </w:rPr>
        <w:t xml:space="preserve"> descrever</w:t>
      </w:r>
      <w:r w:rsidR="004E10F5" w:rsidRPr="00C800A7">
        <w:rPr>
          <w:rFonts w:ascii="Arial" w:eastAsia="Arial" w:hAnsi="Arial" w:cs="Arial"/>
          <w:sz w:val="20"/>
          <w:szCs w:val="20"/>
        </w:rPr>
        <w:t>, em um limite de 6 a 8 páginas,</w:t>
      </w:r>
      <w:r w:rsidR="00A145A9" w:rsidRPr="00C800A7">
        <w:rPr>
          <w:rFonts w:ascii="Arial" w:eastAsia="Arial" w:hAnsi="Arial" w:cs="Arial"/>
          <w:sz w:val="20"/>
          <w:szCs w:val="20"/>
        </w:rPr>
        <w:t xml:space="preserve"> o planejamento e/ou a utilização de recursos </w:t>
      </w:r>
      <w:proofErr w:type="spellStart"/>
      <w:r w:rsidR="00A145A9" w:rsidRPr="00C800A7">
        <w:rPr>
          <w:rFonts w:ascii="Arial" w:eastAsia="Arial" w:hAnsi="Arial" w:cs="Arial"/>
          <w:sz w:val="20"/>
          <w:szCs w:val="20"/>
        </w:rPr>
        <w:t>geotecnológicos</w:t>
      </w:r>
      <w:proofErr w:type="spellEnd"/>
      <w:r w:rsidR="00A145A9" w:rsidRPr="00C800A7">
        <w:rPr>
          <w:rFonts w:ascii="Arial" w:eastAsia="Arial" w:hAnsi="Arial" w:cs="Arial"/>
          <w:sz w:val="20"/>
          <w:szCs w:val="20"/>
        </w:rPr>
        <w:t xml:space="preserve"> em sala de aula.</w:t>
      </w:r>
      <w:r w:rsidR="004E10F5" w:rsidRPr="00C800A7">
        <w:rPr>
          <w:rFonts w:ascii="Arial" w:eastAsia="Arial" w:hAnsi="Arial" w:cs="Arial"/>
          <w:sz w:val="20"/>
          <w:szCs w:val="20"/>
        </w:rPr>
        <w:t xml:space="preserve"> Para esta modalidade os professores terão maior liberdade para estruturar o </w:t>
      </w:r>
      <w:r w:rsidR="007157F2" w:rsidRPr="00C800A7">
        <w:rPr>
          <w:rFonts w:ascii="Arial" w:eastAsia="Arial" w:hAnsi="Arial" w:cs="Arial"/>
          <w:sz w:val="20"/>
          <w:szCs w:val="20"/>
        </w:rPr>
        <w:t>trabalho</w:t>
      </w:r>
      <w:r w:rsidR="004E10F5" w:rsidRPr="00C800A7">
        <w:rPr>
          <w:rFonts w:ascii="Arial" w:eastAsia="Arial" w:hAnsi="Arial" w:cs="Arial"/>
          <w:sz w:val="20"/>
          <w:szCs w:val="20"/>
        </w:rPr>
        <w:t>, sendo exigido apenas o resumo; objetivos ou motivação; e métodos. Já o</w:t>
      </w:r>
      <w:r w:rsidRPr="00C800A7">
        <w:rPr>
          <w:rFonts w:ascii="Arial" w:eastAsia="Arial" w:hAnsi="Arial" w:cs="Arial"/>
          <w:sz w:val="20"/>
          <w:szCs w:val="20"/>
        </w:rPr>
        <w:t xml:space="preserve">s </w:t>
      </w:r>
      <w:r w:rsidR="004E10F5" w:rsidRPr="00C800A7">
        <w:rPr>
          <w:rFonts w:ascii="Arial" w:eastAsia="Arial" w:hAnsi="Arial" w:cs="Arial"/>
          <w:sz w:val="20"/>
          <w:szCs w:val="20"/>
        </w:rPr>
        <w:t>artigos completos</w:t>
      </w:r>
      <w:r w:rsidRPr="00C800A7">
        <w:rPr>
          <w:rFonts w:ascii="Arial" w:eastAsia="Arial" w:hAnsi="Arial" w:cs="Arial"/>
          <w:sz w:val="20"/>
          <w:szCs w:val="20"/>
        </w:rPr>
        <w:t xml:space="preserve"> deverão ter de 10 a 15 páginas</w:t>
      </w:r>
      <w:r w:rsidR="004E10F5" w:rsidRPr="00C800A7">
        <w:rPr>
          <w:rFonts w:ascii="Arial" w:eastAsia="Arial" w:hAnsi="Arial" w:cs="Arial"/>
          <w:sz w:val="20"/>
          <w:szCs w:val="20"/>
        </w:rPr>
        <w:t xml:space="preserve"> e </w:t>
      </w:r>
      <w:r w:rsidRPr="00C800A7">
        <w:rPr>
          <w:rFonts w:ascii="Arial" w:eastAsia="Arial" w:hAnsi="Arial" w:cs="Arial"/>
          <w:sz w:val="20"/>
          <w:szCs w:val="20"/>
        </w:rPr>
        <w:t>deve</w:t>
      </w:r>
      <w:r w:rsidR="004E10F5" w:rsidRPr="00C800A7">
        <w:rPr>
          <w:rFonts w:ascii="Arial" w:eastAsia="Arial" w:hAnsi="Arial" w:cs="Arial"/>
          <w:sz w:val="20"/>
          <w:szCs w:val="20"/>
        </w:rPr>
        <w:t>rão</w:t>
      </w:r>
      <w:r w:rsidRPr="00C800A7">
        <w:rPr>
          <w:rFonts w:ascii="Arial" w:eastAsia="Arial" w:hAnsi="Arial" w:cs="Arial"/>
          <w:sz w:val="20"/>
          <w:szCs w:val="20"/>
        </w:rPr>
        <w:t xml:space="preserve"> estar estruturados em:</w:t>
      </w:r>
      <w:r w:rsidR="007157F2" w:rsidRPr="00C800A7">
        <w:rPr>
          <w:rFonts w:ascii="Arial" w:eastAsia="Arial" w:hAnsi="Arial" w:cs="Arial"/>
          <w:sz w:val="20"/>
          <w:szCs w:val="20"/>
        </w:rPr>
        <w:t xml:space="preserve"> </w:t>
      </w:r>
      <w:r w:rsidRPr="00C800A7">
        <w:rPr>
          <w:rFonts w:ascii="Arial" w:eastAsia="Arial" w:hAnsi="Arial" w:cs="Arial"/>
          <w:sz w:val="20"/>
          <w:szCs w:val="20"/>
        </w:rPr>
        <w:t>Introdução</w:t>
      </w:r>
      <w:r w:rsidR="00F62B18" w:rsidRPr="00C800A7">
        <w:rPr>
          <w:rFonts w:ascii="Arial" w:eastAsia="Arial" w:hAnsi="Arial" w:cs="Arial"/>
          <w:sz w:val="20"/>
          <w:szCs w:val="20"/>
        </w:rPr>
        <w:t>,</w:t>
      </w:r>
      <w:r w:rsidRPr="00C800A7">
        <w:rPr>
          <w:rFonts w:ascii="Arial" w:eastAsia="Arial" w:hAnsi="Arial" w:cs="Arial"/>
          <w:sz w:val="20"/>
          <w:szCs w:val="20"/>
        </w:rPr>
        <w:t xml:space="preserve"> Metodologia</w:t>
      </w:r>
      <w:r w:rsidR="00F62B18" w:rsidRPr="00C800A7">
        <w:rPr>
          <w:rFonts w:ascii="Arial" w:eastAsia="Arial" w:hAnsi="Arial" w:cs="Arial"/>
          <w:sz w:val="20"/>
          <w:szCs w:val="20"/>
        </w:rPr>
        <w:t>,</w:t>
      </w:r>
      <w:r w:rsidRPr="00C800A7">
        <w:rPr>
          <w:rFonts w:ascii="Arial" w:eastAsia="Arial" w:hAnsi="Arial" w:cs="Arial"/>
          <w:sz w:val="20"/>
          <w:szCs w:val="20"/>
        </w:rPr>
        <w:t xml:space="preserve"> Resultados</w:t>
      </w:r>
      <w:r w:rsidR="00F62B18" w:rsidRPr="00C800A7">
        <w:rPr>
          <w:rFonts w:ascii="Arial" w:eastAsia="Arial" w:hAnsi="Arial" w:cs="Arial"/>
          <w:sz w:val="20"/>
          <w:szCs w:val="20"/>
        </w:rPr>
        <w:t>,</w:t>
      </w:r>
      <w:r w:rsidRPr="00C800A7">
        <w:rPr>
          <w:rFonts w:ascii="Arial" w:eastAsia="Arial" w:hAnsi="Arial" w:cs="Arial"/>
          <w:sz w:val="20"/>
          <w:szCs w:val="20"/>
        </w:rPr>
        <w:t xml:space="preserve"> Conclusões e Referências Bibliográficas. </w:t>
      </w:r>
      <w:r w:rsidR="00D27320" w:rsidRPr="00C800A7">
        <w:rPr>
          <w:rFonts w:ascii="Arial" w:eastAsia="Arial" w:hAnsi="Arial" w:cs="Arial"/>
          <w:sz w:val="20"/>
          <w:szCs w:val="20"/>
        </w:rPr>
        <w:t>O resumo presente nos trabalhos completos e relatos de experiência, deve ser escrito em português e inglês (EUA) com no máximo 1500 (mil e quinhentos) caracteres com espaço, em fonte Arial, tamanho 10, alinhamento justificado e espaçamento entre linhas simples</w:t>
      </w:r>
      <w:r w:rsidR="00C800A7" w:rsidRPr="00C800A7">
        <w:rPr>
          <w:rFonts w:ascii="Arial" w:eastAsia="Arial" w:hAnsi="Arial" w:cs="Arial"/>
          <w:sz w:val="20"/>
          <w:szCs w:val="20"/>
        </w:rPr>
        <w:t>.</w:t>
      </w:r>
    </w:p>
    <w:p w14:paraId="05078A97" w14:textId="77777777" w:rsidR="007157F2" w:rsidRDefault="007157F2" w:rsidP="00C71517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34E2BB33" w14:textId="68563EBC" w:rsidR="000B703A" w:rsidRPr="000A26DD" w:rsidRDefault="000B703A" w:rsidP="00C71517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lang w:val="en-US"/>
        </w:rPr>
      </w:pPr>
      <w:r w:rsidRPr="000B703A">
        <w:rPr>
          <w:rFonts w:ascii="Arial" w:eastAsia="Arial" w:hAnsi="Arial" w:cs="Arial"/>
          <w:b/>
          <w:bCs/>
          <w:sz w:val="18"/>
          <w:szCs w:val="18"/>
        </w:rPr>
        <w:t xml:space="preserve">Palavras-chave: </w:t>
      </w:r>
      <w:r w:rsidRPr="000B703A">
        <w:rPr>
          <w:rFonts w:ascii="Arial" w:eastAsia="Arial" w:hAnsi="Arial" w:cs="Arial"/>
          <w:sz w:val="18"/>
          <w:szCs w:val="18"/>
        </w:rPr>
        <w:t xml:space="preserve">Escolha entre 3 </w:t>
      </w:r>
      <w:proofErr w:type="gramStart"/>
      <w:r w:rsidRPr="000B703A">
        <w:rPr>
          <w:rFonts w:ascii="Arial" w:eastAsia="Arial" w:hAnsi="Arial" w:cs="Arial"/>
          <w:sz w:val="18"/>
          <w:szCs w:val="18"/>
        </w:rPr>
        <w:t>a</w:t>
      </w:r>
      <w:proofErr w:type="gramEnd"/>
      <w:r w:rsidRPr="000B703A">
        <w:rPr>
          <w:rFonts w:ascii="Arial" w:eastAsia="Arial" w:hAnsi="Arial" w:cs="Arial"/>
          <w:sz w:val="18"/>
          <w:szCs w:val="18"/>
        </w:rPr>
        <w:t xml:space="preserve"> 5 palavras-chave em inglês e português. </w:t>
      </w:r>
      <w:proofErr w:type="spellStart"/>
      <w:r w:rsidRPr="000A26DD">
        <w:rPr>
          <w:rFonts w:ascii="Arial" w:eastAsia="Arial" w:hAnsi="Arial" w:cs="Arial"/>
          <w:sz w:val="18"/>
          <w:szCs w:val="18"/>
          <w:lang w:val="en-US"/>
        </w:rPr>
        <w:t>Escreva-os</w:t>
      </w:r>
      <w:proofErr w:type="spellEnd"/>
      <w:r w:rsidRPr="000A26DD">
        <w:rPr>
          <w:rFonts w:ascii="Arial" w:eastAsia="Arial" w:hAnsi="Arial" w:cs="Arial"/>
          <w:sz w:val="18"/>
          <w:szCs w:val="18"/>
          <w:lang w:val="en-US"/>
        </w:rPr>
        <w:t xml:space="preserve"> </w:t>
      </w:r>
      <w:proofErr w:type="spellStart"/>
      <w:r w:rsidRPr="000A26DD">
        <w:rPr>
          <w:rFonts w:ascii="Arial" w:eastAsia="Arial" w:hAnsi="Arial" w:cs="Arial"/>
          <w:sz w:val="18"/>
          <w:szCs w:val="18"/>
          <w:lang w:val="en-US"/>
        </w:rPr>
        <w:t>em</w:t>
      </w:r>
      <w:proofErr w:type="spellEnd"/>
      <w:r w:rsidRPr="000A26DD">
        <w:rPr>
          <w:rFonts w:ascii="Arial" w:eastAsia="Arial" w:hAnsi="Arial" w:cs="Arial"/>
          <w:sz w:val="18"/>
          <w:szCs w:val="18"/>
          <w:lang w:val="en-US"/>
        </w:rPr>
        <w:t xml:space="preserve"> </w:t>
      </w:r>
      <w:proofErr w:type="spellStart"/>
      <w:r w:rsidRPr="000A26DD">
        <w:rPr>
          <w:rFonts w:ascii="Arial" w:eastAsia="Arial" w:hAnsi="Arial" w:cs="Arial"/>
          <w:sz w:val="18"/>
          <w:szCs w:val="18"/>
          <w:lang w:val="en-US"/>
        </w:rPr>
        <w:t>fonte</w:t>
      </w:r>
      <w:proofErr w:type="spellEnd"/>
      <w:r w:rsidRPr="000A26DD">
        <w:rPr>
          <w:rFonts w:ascii="Arial" w:eastAsia="Arial" w:hAnsi="Arial" w:cs="Arial"/>
          <w:sz w:val="18"/>
          <w:szCs w:val="18"/>
          <w:lang w:val="en-US"/>
        </w:rPr>
        <w:t xml:space="preserve"> Arial e </w:t>
      </w:r>
      <w:proofErr w:type="spellStart"/>
      <w:r w:rsidRPr="000A26DD">
        <w:rPr>
          <w:rFonts w:ascii="Arial" w:eastAsia="Arial" w:hAnsi="Arial" w:cs="Arial"/>
          <w:sz w:val="18"/>
          <w:szCs w:val="18"/>
          <w:lang w:val="en-US"/>
        </w:rPr>
        <w:t>tamanho</w:t>
      </w:r>
      <w:proofErr w:type="spellEnd"/>
      <w:r w:rsidRPr="000A26DD">
        <w:rPr>
          <w:rFonts w:ascii="Arial" w:eastAsia="Arial" w:hAnsi="Arial" w:cs="Arial"/>
          <w:sz w:val="18"/>
          <w:szCs w:val="18"/>
          <w:lang w:val="en-US"/>
        </w:rPr>
        <w:t xml:space="preserve"> 10.</w:t>
      </w:r>
    </w:p>
    <w:p w14:paraId="408672E2" w14:textId="77777777" w:rsidR="00C71517" w:rsidRPr="000A26DD" w:rsidRDefault="00C71517" w:rsidP="00C71517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n-US"/>
        </w:rPr>
      </w:pPr>
    </w:p>
    <w:p w14:paraId="3D8654A0" w14:textId="7FF3B5DE" w:rsidR="00B10887" w:rsidRPr="00F62B18" w:rsidRDefault="00AE27FE" w:rsidP="001D7A8D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n-US"/>
        </w:rPr>
      </w:pPr>
      <w:r w:rsidRPr="000A26DD">
        <w:rPr>
          <w:rFonts w:ascii="Arial" w:eastAsia="Arial" w:hAnsi="Arial" w:cs="Arial"/>
          <w:b/>
          <w:sz w:val="18"/>
          <w:szCs w:val="18"/>
          <w:lang w:val="en-US"/>
        </w:rPr>
        <w:t>ABSTRACT</w:t>
      </w:r>
    </w:p>
    <w:p w14:paraId="2ADEFC65" w14:textId="4ABD1E4F" w:rsidR="00C800A7" w:rsidRPr="00C800A7" w:rsidRDefault="00C800A7" w:rsidP="00C800A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C800A7">
        <w:rPr>
          <w:rFonts w:ascii="Arial" w:eastAsia="Arial" w:hAnsi="Arial" w:cs="Arial"/>
          <w:sz w:val="20"/>
          <w:szCs w:val="20"/>
        </w:rPr>
        <w:t xml:space="preserve">Works </w:t>
      </w:r>
      <w:proofErr w:type="spellStart"/>
      <w:r w:rsidRPr="00C800A7">
        <w:rPr>
          <w:rFonts w:ascii="Arial" w:eastAsia="Arial" w:hAnsi="Arial" w:cs="Arial"/>
          <w:sz w:val="20"/>
          <w:szCs w:val="20"/>
        </w:rPr>
        <w:t>will</w:t>
      </w:r>
      <w:proofErr w:type="spellEnd"/>
      <w:r w:rsidRPr="00C800A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800A7">
        <w:rPr>
          <w:rFonts w:ascii="Arial" w:eastAsia="Arial" w:hAnsi="Arial" w:cs="Arial"/>
          <w:sz w:val="20"/>
          <w:szCs w:val="20"/>
        </w:rPr>
        <w:t>be</w:t>
      </w:r>
      <w:proofErr w:type="spellEnd"/>
      <w:r w:rsidRPr="00C800A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800A7">
        <w:rPr>
          <w:rFonts w:ascii="Arial" w:eastAsia="Arial" w:hAnsi="Arial" w:cs="Arial"/>
          <w:sz w:val="20"/>
          <w:szCs w:val="20"/>
        </w:rPr>
        <w:t>accepted</w:t>
      </w:r>
      <w:proofErr w:type="spellEnd"/>
      <w:r w:rsidRPr="00C800A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800A7">
        <w:rPr>
          <w:rFonts w:ascii="Arial" w:eastAsia="Arial" w:hAnsi="Arial" w:cs="Arial"/>
          <w:sz w:val="20"/>
          <w:szCs w:val="20"/>
        </w:rPr>
        <w:t>where</w:t>
      </w:r>
      <w:proofErr w:type="spellEnd"/>
      <w:r w:rsidRPr="00C800A7">
        <w:rPr>
          <w:rFonts w:ascii="Arial" w:eastAsia="Arial" w:hAnsi="Arial" w:cs="Arial"/>
          <w:sz w:val="20"/>
          <w:szCs w:val="20"/>
        </w:rPr>
        <w:t xml:space="preserve"> the first authors are preferably undergraduate and/or graduate students in Geography or related Sciences, dealing with the use of Geotechnologies for scientific investigations or in science teaching. Two types of publications will be accepted: experience reports and full articles. In experience reports, authors may describe, within a limit of 6 to 8 pages, the planning </w:t>
      </w:r>
      <w:proofErr w:type="spellStart"/>
      <w:r w:rsidRPr="00C800A7">
        <w:rPr>
          <w:rFonts w:ascii="Arial" w:eastAsia="Arial" w:hAnsi="Arial" w:cs="Arial"/>
          <w:sz w:val="20"/>
          <w:szCs w:val="20"/>
        </w:rPr>
        <w:t>and</w:t>
      </w:r>
      <w:proofErr w:type="spellEnd"/>
      <w:r w:rsidRPr="00C800A7">
        <w:rPr>
          <w:rFonts w:ascii="Arial" w:eastAsia="Arial" w:hAnsi="Arial" w:cs="Arial"/>
          <w:sz w:val="20"/>
          <w:szCs w:val="20"/>
        </w:rPr>
        <w:t>/</w:t>
      </w:r>
      <w:proofErr w:type="spellStart"/>
      <w:r w:rsidRPr="00C800A7">
        <w:rPr>
          <w:rFonts w:ascii="Arial" w:eastAsia="Arial" w:hAnsi="Arial" w:cs="Arial"/>
          <w:sz w:val="20"/>
          <w:szCs w:val="20"/>
        </w:rPr>
        <w:t>or</w:t>
      </w:r>
      <w:proofErr w:type="spellEnd"/>
      <w:r w:rsidRPr="00C800A7">
        <w:rPr>
          <w:rFonts w:ascii="Arial" w:eastAsia="Arial" w:hAnsi="Arial" w:cs="Arial"/>
          <w:sz w:val="20"/>
          <w:szCs w:val="20"/>
        </w:rPr>
        <w:t xml:space="preserve"> use </w:t>
      </w:r>
      <w:proofErr w:type="spellStart"/>
      <w:r w:rsidRPr="00C800A7">
        <w:rPr>
          <w:rFonts w:ascii="Arial" w:eastAsia="Arial" w:hAnsi="Arial" w:cs="Arial"/>
          <w:sz w:val="20"/>
          <w:szCs w:val="20"/>
        </w:rPr>
        <w:t>of</w:t>
      </w:r>
      <w:proofErr w:type="spellEnd"/>
      <w:r w:rsidRPr="00C800A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800A7">
        <w:rPr>
          <w:rFonts w:ascii="Arial" w:eastAsia="Arial" w:hAnsi="Arial" w:cs="Arial"/>
          <w:sz w:val="20"/>
          <w:szCs w:val="20"/>
        </w:rPr>
        <w:t>geotechnological</w:t>
      </w:r>
      <w:proofErr w:type="spellEnd"/>
      <w:r w:rsidRPr="00C800A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800A7">
        <w:rPr>
          <w:rFonts w:ascii="Arial" w:eastAsia="Arial" w:hAnsi="Arial" w:cs="Arial"/>
          <w:sz w:val="20"/>
          <w:szCs w:val="20"/>
        </w:rPr>
        <w:t>resources</w:t>
      </w:r>
      <w:proofErr w:type="spellEnd"/>
      <w:r w:rsidRPr="00C800A7"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 w:rsidRPr="00C800A7">
        <w:rPr>
          <w:rFonts w:ascii="Arial" w:eastAsia="Arial" w:hAnsi="Arial" w:cs="Arial"/>
          <w:sz w:val="20"/>
          <w:szCs w:val="20"/>
        </w:rPr>
        <w:t>the</w:t>
      </w:r>
      <w:proofErr w:type="spellEnd"/>
      <w:r w:rsidRPr="00C800A7">
        <w:rPr>
          <w:rFonts w:ascii="Arial" w:eastAsia="Arial" w:hAnsi="Arial" w:cs="Arial"/>
          <w:sz w:val="20"/>
          <w:szCs w:val="20"/>
        </w:rPr>
        <w:t xml:space="preserve"> classroom. For this modality, teachers will have greater freedom to structure the work, requiring only the abstract; goals or motivation; and methods. Full articles should have 10 to 15 pages and should be structured in: </w:t>
      </w:r>
      <w:proofErr w:type="spellStart"/>
      <w:r w:rsidRPr="00C800A7">
        <w:rPr>
          <w:rFonts w:ascii="Arial" w:eastAsia="Arial" w:hAnsi="Arial" w:cs="Arial"/>
          <w:sz w:val="20"/>
          <w:szCs w:val="20"/>
        </w:rPr>
        <w:t>Introduction</w:t>
      </w:r>
      <w:proofErr w:type="spellEnd"/>
      <w:r w:rsidRPr="00C800A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800A7">
        <w:rPr>
          <w:rFonts w:ascii="Arial" w:eastAsia="Arial" w:hAnsi="Arial" w:cs="Arial"/>
          <w:sz w:val="20"/>
          <w:szCs w:val="20"/>
        </w:rPr>
        <w:t>Methodology</w:t>
      </w:r>
      <w:proofErr w:type="spellEnd"/>
      <w:r w:rsidRPr="00C800A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800A7">
        <w:rPr>
          <w:rFonts w:ascii="Arial" w:eastAsia="Arial" w:hAnsi="Arial" w:cs="Arial"/>
          <w:sz w:val="20"/>
          <w:szCs w:val="20"/>
        </w:rPr>
        <w:t>Results</w:t>
      </w:r>
      <w:proofErr w:type="spellEnd"/>
      <w:r w:rsidRPr="00C800A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800A7">
        <w:rPr>
          <w:rFonts w:ascii="Arial" w:eastAsia="Arial" w:hAnsi="Arial" w:cs="Arial"/>
          <w:sz w:val="20"/>
          <w:szCs w:val="20"/>
        </w:rPr>
        <w:t>Conclusions</w:t>
      </w:r>
      <w:proofErr w:type="spellEnd"/>
      <w:r w:rsidRPr="00C800A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800A7">
        <w:rPr>
          <w:rFonts w:ascii="Arial" w:eastAsia="Arial" w:hAnsi="Arial" w:cs="Arial"/>
          <w:sz w:val="20"/>
          <w:szCs w:val="20"/>
        </w:rPr>
        <w:t>and</w:t>
      </w:r>
      <w:proofErr w:type="spellEnd"/>
      <w:r w:rsidRPr="00C800A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800A7">
        <w:rPr>
          <w:rFonts w:ascii="Arial" w:eastAsia="Arial" w:hAnsi="Arial" w:cs="Arial"/>
          <w:sz w:val="20"/>
          <w:szCs w:val="20"/>
        </w:rPr>
        <w:t>Bibliographic</w:t>
      </w:r>
      <w:proofErr w:type="spellEnd"/>
      <w:r w:rsidRPr="00C800A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800A7">
        <w:rPr>
          <w:rFonts w:ascii="Arial" w:eastAsia="Arial" w:hAnsi="Arial" w:cs="Arial"/>
          <w:sz w:val="20"/>
          <w:szCs w:val="20"/>
        </w:rPr>
        <w:t>References</w:t>
      </w:r>
      <w:proofErr w:type="spellEnd"/>
      <w:r w:rsidRPr="00C800A7">
        <w:rPr>
          <w:rFonts w:ascii="Arial" w:eastAsia="Arial" w:hAnsi="Arial" w:cs="Arial"/>
          <w:sz w:val="20"/>
          <w:szCs w:val="20"/>
        </w:rPr>
        <w:t>. The abstract present in the complete works and experience reports must be written in Portuguese and English (USA) with a maximum of 1500 (one thousand five hundred) characters with spaces, in Arial font, size 10, justified alignment and single line spacing.</w:t>
      </w:r>
    </w:p>
    <w:p w14:paraId="1F618ABB" w14:textId="77777777" w:rsidR="007157F2" w:rsidRDefault="007157F2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  <w:lang w:val="en-US"/>
        </w:rPr>
      </w:pPr>
    </w:p>
    <w:p w14:paraId="15DC0AD8" w14:textId="6FA4C68A" w:rsidR="00B10887" w:rsidRDefault="00AE27FE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556C48">
        <w:rPr>
          <w:rFonts w:ascii="Arial" w:eastAsia="Arial" w:hAnsi="Arial" w:cs="Arial"/>
          <w:b/>
          <w:sz w:val="18"/>
          <w:szCs w:val="18"/>
          <w:lang w:val="en-US"/>
        </w:rPr>
        <w:t>Keywords</w:t>
      </w:r>
      <w:r w:rsidRPr="00556C48">
        <w:rPr>
          <w:rFonts w:ascii="Arial" w:eastAsia="Arial" w:hAnsi="Arial" w:cs="Arial"/>
          <w:sz w:val="18"/>
          <w:szCs w:val="18"/>
          <w:lang w:val="en-US"/>
        </w:rPr>
        <w:t xml:space="preserve">: Choose between 3 to 5 keywords in English and Portuguese. </w:t>
      </w:r>
      <w:r>
        <w:rPr>
          <w:rFonts w:ascii="Arial" w:eastAsia="Arial" w:hAnsi="Arial" w:cs="Arial"/>
          <w:sz w:val="18"/>
          <w:szCs w:val="18"/>
        </w:rPr>
        <w:t xml:space="preserve">Write </w:t>
      </w:r>
      <w:proofErr w:type="spellStart"/>
      <w:r>
        <w:rPr>
          <w:rFonts w:ascii="Arial" w:eastAsia="Arial" w:hAnsi="Arial" w:cs="Arial"/>
          <w:sz w:val="18"/>
          <w:szCs w:val="18"/>
        </w:rPr>
        <w:t>them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in Arial </w:t>
      </w:r>
      <w:proofErr w:type="spellStart"/>
      <w:r>
        <w:rPr>
          <w:rFonts w:ascii="Arial" w:eastAsia="Arial" w:hAnsi="Arial" w:cs="Arial"/>
          <w:sz w:val="18"/>
          <w:szCs w:val="18"/>
        </w:rPr>
        <w:t>font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and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size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10.</w:t>
      </w:r>
    </w:p>
    <w:p w14:paraId="3598C21B" w14:textId="77777777" w:rsidR="00B10887" w:rsidRDefault="00B10887">
      <w:pPr>
        <w:spacing w:after="0" w:line="360" w:lineRule="auto"/>
        <w:jc w:val="both"/>
        <w:rPr>
          <w:rFonts w:ascii="Arial" w:eastAsia="Arial" w:hAnsi="Arial" w:cs="Arial"/>
        </w:rPr>
      </w:pPr>
    </w:p>
    <w:p w14:paraId="405B6425" w14:textId="77777777" w:rsidR="00B10887" w:rsidRDefault="00AE27FE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INTRODUÇÃO</w:t>
      </w:r>
    </w:p>
    <w:p w14:paraId="0D1DAD38" w14:textId="3909FB02" w:rsidR="00B10887" w:rsidRDefault="00AE27FE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texto deverá ser escrito em fonte Arial 11 com margem superior e inferior de 2,5 cm, e margens da esquerda e direita com 3 cm. Espaçamento de 1,5 entre as linhas e parágrafos </w:t>
      </w:r>
      <w:r>
        <w:rPr>
          <w:rFonts w:ascii="Arial" w:eastAsia="Arial" w:hAnsi="Arial" w:cs="Arial"/>
          <w:u w:val="single"/>
        </w:rPr>
        <w:t>sem recuo</w:t>
      </w:r>
      <w:r>
        <w:rPr>
          <w:rFonts w:ascii="Arial" w:eastAsia="Arial" w:hAnsi="Arial" w:cs="Arial"/>
        </w:rPr>
        <w:t>. Tamanho das páginas: A4 (21 cm x 29,7 cm). Não é necessário numerar as páginas do trabalho.</w:t>
      </w:r>
    </w:p>
    <w:p w14:paraId="5DCC0563" w14:textId="77777777" w:rsidR="000B703A" w:rsidRDefault="000B703A" w:rsidP="000B703A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Não serão aceitos trabalhos que não respeitarem a formatação exigida pelo evento. </w:t>
      </w:r>
    </w:p>
    <w:p w14:paraId="468B05A6" w14:textId="77777777" w:rsidR="00B10887" w:rsidRDefault="00B10887">
      <w:pPr>
        <w:spacing w:after="0" w:line="360" w:lineRule="auto"/>
        <w:jc w:val="both"/>
        <w:rPr>
          <w:rFonts w:ascii="Arial" w:eastAsia="Arial" w:hAnsi="Arial" w:cs="Arial"/>
        </w:rPr>
      </w:pPr>
    </w:p>
    <w:p w14:paraId="5E649602" w14:textId="77777777" w:rsidR="00B10887" w:rsidRDefault="00AE27FE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METODOLOGIA</w:t>
      </w:r>
    </w:p>
    <w:p w14:paraId="53DBA95C" w14:textId="77777777" w:rsidR="00B10887" w:rsidRDefault="00AE27FE">
      <w:pPr>
        <w:spacing w:after="0" w:line="360" w:lineRule="auto"/>
        <w:jc w:val="center"/>
      </w:pPr>
      <w:r>
        <w:rPr>
          <w:rFonts w:ascii="Arial" w:eastAsia="Arial" w:hAnsi="Arial" w:cs="Arial"/>
        </w:rPr>
        <w:t>As figuras deverão ser mencionadas no texto, antes de sua apresentação (Figura 1).</w:t>
      </w:r>
      <w:r>
        <w:rPr>
          <w:noProof/>
        </w:rPr>
        <w:drawing>
          <wp:inline distT="0" distB="0" distL="0" distR="0" wp14:anchorId="133C1460" wp14:editId="02E66D29">
            <wp:extent cx="3384713" cy="1880396"/>
            <wp:effectExtent l="0" t="0" r="0" b="0"/>
            <wp:docPr id="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l="2751" r="2750"/>
                    <a:stretch>
                      <a:fillRect/>
                    </a:stretch>
                  </pic:blipFill>
                  <pic:spPr>
                    <a:xfrm>
                      <a:off x="0" y="0"/>
                      <a:ext cx="3384713" cy="18803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FD1812" w14:textId="77777777" w:rsidR="00B10887" w:rsidRDefault="00AE27FE">
      <w:pPr>
        <w:spacing w:after="0" w:line="36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Figura 1. Aquisição de dados pelo Sensoriamento Remoto Orbital. Fonte: FLORENZANO (2011).</w:t>
      </w:r>
    </w:p>
    <w:p w14:paraId="049148BA" w14:textId="77777777" w:rsidR="00B10887" w:rsidRDefault="00AE27FE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RESULTADOS</w:t>
      </w:r>
    </w:p>
    <w:p w14:paraId="549FC769" w14:textId="4BAC19FC" w:rsidR="00B10887" w:rsidRDefault="00AE27FE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 figuras deverão respeitar as margens do texto e serem numeradas em algarismo arábico (Figura 2). Os elementos que compõem as figuras deverão estar em </w:t>
      </w:r>
      <w:proofErr w:type="gramStart"/>
      <w:r>
        <w:rPr>
          <w:rFonts w:ascii="Arial" w:eastAsia="Arial" w:hAnsi="Arial" w:cs="Arial"/>
        </w:rPr>
        <w:t>Português</w:t>
      </w:r>
      <w:proofErr w:type="gramEnd"/>
      <w:r>
        <w:rPr>
          <w:rFonts w:ascii="Arial" w:eastAsia="Arial" w:hAnsi="Arial" w:cs="Arial"/>
        </w:rPr>
        <w:t>-BR e ter legibilidade que permita uma redução em até 40% de seu tamanho.</w:t>
      </w:r>
    </w:p>
    <w:p w14:paraId="246DC665" w14:textId="77777777" w:rsidR="000A26DD" w:rsidRDefault="000A26DD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10B1D7B2" w14:textId="77777777" w:rsidR="00B10887" w:rsidRDefault="00AE27FE">
      <w:pPr>
        <w:keepNext/>
        <w:spacing w:after="0" w:line="360" w:lineRule="auto"/>
        <w:jc w:val="center"/>
      </w:pPr>
      <w:r>
        <w:rPr>
          <w:rFonts w:ascii="Arial" w:eastAsia="Arial" w:hAnsi="Arial" w:cs="Arial"/>
          <w:noProof/>
        </w:rPr>
        <w:drawing>
          <wp:inline distT="0" distB="0" distL="0" distR="0" wp14:anchorId="5CF67FE8" wp14:editId="7795C218">
            <wp:extent cx="3754300" cy="2276158"/>
            <wp:effectExtent l="0" t="0" r="0" b="0"/>
            <wp:docPr id="10" name="image3.jpg" descr="inten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ntensa"/>
                    <pic:cNvPicPr preferRelativeResize="0"/>
                  </pic:nvPicPr>
                  <pic:blipFill>
                    <a:blip r:embed="rId10"/>
                    <a:srcRect t="2428" r="53760" b="18150"/>
                    <a:stretch>
                      <a:fillRect/>
                    </a:stretch>
                  </pic:blipFill>
                  <pic:spPr>
                    <a:xfrm>
                      <a:off x="0" y="0"/>
                      <a:ext cx="3754300" cy="22761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AC8542" w14:textId="77777777" w:rsidR="00B10887" w:rsidRDefault="00AE27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Figura 2. Classificação de </w:t>
      </w:r>
      <w:r>
        <w:rPr>
          <w:rFonts w:ascii="Arial" w:eastAsia="Arial" w:hAnsi="Arial" w:cs="Arial"/>
          <w:sz w:val="20"/>
          <w:szCs w:val="20"/>
        </w:rPr>
        <w:t>cobertura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urban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por GEOBIA: Análise de Imagem Baseada em Objetos Geográficos. Fonte: CRUZ et al. (2006).</w:t>
      </w:r>
    </w:p>
    <w:p w14:paraId="2280F44B" w14:textId="77777777" w:rsidR="00B10887" w:rsidRDefault="00B10887">
      <w:pPr>
        <w:spacing w:after="0" w:line="360" w:lineRule="auto"/>
        <w:jc w:val="center"/>
        <w:rPr>
          <w:rFonts w:ascii="Arial" w:eastAsia="Arial" w:hAnsi="Arial" w:cs="Arial"/>
        </w:rPr>
      </w:pPr>
    </w:p>
    <w:p w14:paraId="4828A761" w14:textId="2ECADF33" w:rsidR="00B10887" w:rsidRDefault="00AE27FE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 tabelas e quadros deverão estar numerados em algarismos arábicos, com título na parte superior centralizado, </w:t>
      </w:r>
      <w:r w:rsidR="00F62B18">
        <w:rPr>
          <w:rFonts w:ascii="Arial" w:eastAsia="Arial" w:hAnsi="Arial" w:cs="Arial"/>
        </w:rPr>
        <w:t>f</w:t>
      </w:r>
      <w:r>
        <w:rPr>
          <w:rFonts w:ascii="Arial" w:eastAsia="Arial" w:hAnsi="Arial" w:cs="Arial"/>
        </w:rPr>
        <w:t>onte Arial 11, com letras maiúsculas e em negrito. Fonte (origem dos dados) e outras informações referentes à tabela deverão vir na parte inferior, em fonte Arial 10, estilo Normal e alinhadas à esquerda.</w:t>
      </w:r>
    </w:p>
    <w:p w14:paraId="37E171A2" w14:textId="5ED11FFA" w:rsidR="008F2457" w:rsidRDefault="008F2457">
      <w:pPr>
        <w:spacing w:after="0" w:line="360" w:lineRule="auto"/>
        <w:jc w:val="both"/>
        <w:rPr>
          <w:rFonts w:ascii="Arial" w:eastAsia="Arial" w:hAnsi="Arial" w:cs="Arial"/>
        </w:rPr>
      </w:pPr>
    </w:p>
    <w:p w14:paraId="17C4A8A4" w14:textId="6E8667DA" w:rsidR="008F2457" w:rsidRDefault="008F2457">
      <w:pPr>
        <w:spacing w:after="0" w:line="360" w:lineRule="auto"/>
        <w:jc w:val="both"/>
        <w:rPr>
          <w:rFonts w:ascii="Arial" w:eastAsia="Arial" w:hAnsi="Arial" w:cs="Arial"/>
        </w:rPr>
      </w:pPr>
    </w:p>
    <w:p w14:paraId="354B12F4" w14:textId="77777777" w:rsidR="008F2457" w:rsidRDefault="008F2457">
      <w:pPr>
        <w:spacing w:after="0" w:line="360" w:lineRule="auto"/>
        <w:jc w:val="both"/>
        <w:rPr>
          <w:rFonts w:ascii="Arial" w:eastAsia="Arial" w:hAnsi="Arial" w:cs="Arial"/>
        </w:rPr>
      </w:pPr>
    </w:p>
    <w:p w14:paraId="5AAA0EAD" w14:textId="77777777" w:rsidR="00B10887" w:rsidRDefault="00B10887">
      <w:pPr>
        <w:spacing w:after="0" w:line="360" w:lineRule="auto"/>
        <w:jc w:val="both"/>
        <w:rPr>
          <w:rFonts w:ascii="Arial" w:eastAsia="Arial" w:hAnsi="Arial" w:cs="Arial"/>
        </w:rPr>
      </w:pPr>
    </w:p>
    <w:p w14:paraId="4901E5E7" w14:textId="77777777" w:rsidR="00B10887" w:rsidRDefault="00AE27FE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TABELA 1: CALENDÁRIO DO EVENTO</w:t>
      </w:r>
    </w:p>
    <w:tbl>
      <w:tblPr>
        <w:tblStyle w:val="a0"/>
        <w:tblW w:w="8796" w:type="dxa"/>
        <w:tblInd w:w="-14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393"/>
      </w:tblGrid>
      <w:tr w:rsidR="00B10887" w14:paraId="725A93FA" w14:textId="77777777" w:rsidTr="00D04EFB">
        <w:tc>
          <w:tcPr>
            <w:tcW w:w="3403" w:type="dxa"/>
            <w:shd w:val="clear" w:color="auto" w:fill="auto"/>
          </w:tcPr>
          <w:p w14:paraId="68DDADB3" w14:textId="77777777" w:rsidR="00B10887" w:rsidRDefault="00AE27FE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Prazos</w:t>
            </w:r>
          </w:p>
        </w:tc>
        <w:tc>
          <w:tcPr>
            <w:tcW w:w="5393" w:type="dxa"/>
            <w:shd w:val="clear" w:color="auto" w:fill="auto"/>
          </w:tcPr>
          <w:p w14:paraId="1B5DA39E" w14:textId="77777777" w:rsidR="00B10887" w:rsidRDefault="00AE27FE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Atividades</w:t>
            </w:r>
          </w:p>
        </w:tc>
      </w:tr>
      <w:tr w:rsidR="00B10887" w14:paraId="5ABEA82C" w14:textId="77777777" w:rsidTr="00D04EFB">
        <w:tc>
          <w:tcPr>
            <w:tcW w:w="3403" w:type="dxa"/>
            <w:shd w:val="clear" w:color="auto" w:fill="auto"/>
          </w:tcPr>
          <w:p w14:paraId="17EBC4C6" w14:textId="55F842BE" w:rsidR="00B10887" w:rsidRPr="00AF1D07" w:rsidRDefault="005B1372" w:rsidP="005B1372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F1D07">
              <w:rPr>
                <w:rFonts w:ascii="Arial" w:eastAsia="Arial" w:hAnsi="Arial" w:cs="Arial"/>
                <w:sz w:val="20"/>
                <w:szCs w:val="20"/>
              </w:rPr>
              <w:t xml:space="preserve">Entre 20/06 e </w:t>
            </w:r>
            <w:r w:rsidR="00575E6D" w:rsidRPr="00AF1D07">
              <w:rPr>
                <w:rFonts w:ascii="Arial" w:eastAsia="Arial" w:hAnsi="Arial" w:cs="Arial"/>
                <w:sz w:val="20"/>
                <w:szCs w:val="20"/>
              </w:rPr>
              <w:t>25</w:t>
            </w:r>
            <w:r w:rsidRPr="00AF1D07">
              <w:rPr>
                <w:rFonts w:ascii="Arial" w:eastAsia="Arial" w:hAnsi="Arial" w:cs="Arial"/>
                <w:sz w:val="20"/>
                <w:szCs w:val="20"/>
              </w:rPr>
              <w:t>/07/2022</w:t>
            </w:r>
          </w:p>
        </w:tc>
        <w:tc>
          <w:tcPr>
            <w:tcW w:w="5393" w:type="dxa"/>
            <w:shd w:val="clear" w:color="auto" w:fill="auto"/>
          </w:tcPr>
          <w:p w14:paraId="4AE8A995" w14:textId="2FFFE0F8" w:rsidR="00B10887" w:rsidRPr="00AF1D07" w:rsidRDefault="00AE27FE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F1D07">
              <w:rPr>
                <w:rFonts w:ascii="Arial" w:eastAsia="Arial" w:hAnsi="Arial" w:cs="Arial"/>
                <w:sz w:val="20"/>
                <w:szCs w:val="20"/>
              </w:rPr>
              <w:t xml:space="preserve">Limite para envio dos trabalhos </w:t>
            </w:r>
          </w:p>
        </w:tc>
      </w:tr>
      <w:tr w:rsidR="00B10887" w14:paraId="667C83D3" w14:textId="77777777" w:rsidTr="00D04EFB">
        <w:tc>
          <w:tcPr>
            <w:tcW w:w="3403" w:type="dxa"/>
            <w:shd w:val="clear" w:color="auto" w:fill="auto"/>
          </w:tcPr>
          <w:p w14:paraId="5F46812A" w14:textId="5D7104EE" w:rsidR="00B10887" w:rsidRPr="00AF1D07" w:rsidRDefault="00E7200C" w:rsidP="005B1372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F1D07">
              <w:rPr>
                <w:rFonts w:ascii="Arial" w:eastAsia="Arial" w:hAnsi="Arial" w:cs="Arial"/>
                <w:sz w:val="20"/>
                <w:szCs w:val="20"/>
              </w:rPr>
              <w:t>A partir de 30</w:t>
            </w:r>
            <w:r w:rsidR="005B1372" w:rsidRPr="00AF1D07">
              <w:rPr>
                <w:rFonts w:ascii="Arial" w:eastAsia="Arial" w:hAnsi="Arial" w:cs="Arial"/>
                <w:sz w:val="20"/>
                <w:szCs w:val="20"/>
              </w:rPr>
              <w:t>/07/2022</w:t>
            </w:r>
          </w:p>
        </w:tc>
        <w:tc>
          <w:tcPr>
            <w:tcW w:w="5393" w:type="dxa"/>
            <w:shd w:val="clear" w:color="auto" w:fill="auto"/>
          </w:tcPr>
          <w:p w14:paraId="2ED618A7" w14:textId="44E49687" w:rsidR="00B10887" w:rsidRPr="00AF1D07" w:rsidRDefault="00AE27FE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F1D07">
              <w:rPr>
                <w:rFonts w:ascii="Arial" w:eastAsia="Arial" w:hAnsi="Arial" w:cs="Arial"/>
                <w:sz w:val="20"/>
                <w:szCs w:val="20"/>
              </w:rPr>
              <w:t>Envio dos aceites</w:t>
            </w:r>
            <w:r w:rsidR="00E7200C" w:rsidRPr="00AF1D07">
              <w:rPr>
                <w:rFonts w:ascii="Arial" w:eastAsia="Arial" w:hAnsi="Arial" w:cs="Arial"/>
                <w:sz w:val="20"/>
                <w:szCs w:val="20"/>
              </w:rPr>
              <w:t xml:space="preserve"> e solicitação de correções</w:t>
            </w:r>
          </w:p>
        </w:tc>
      </w:tr>
      <w:tr w:rsidR="00B10887" w14:paraId="6AA14E2C" w14:textId="77777777" w:rsidTr="00D04EFB">
        <w:tc>
          <w:tcPr>
            <w:tcW w:w="3403" w:type="dxa"/>
            <w:shd w:val="clear" w:color="auto" w:fill="auto"/>
          </w:tcPr>
          <w:p w14:paraId="51DA2897" w14:textId="27B308DE" w:rsidR="00B10887" w:rsidRPr="00AF1D07" w:rsidRDefault="00AE27FE" w:rsidP="005B1372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F1D07">
              <w:rPr>
                <w:rFonts w:ascii="Arial" w:eastAsia="Arial" w:hAnsi="Arial" w:cs="Arial"/>
                <w:sz w:val="20"/>
                <w:szCs w:val="20"/>
              </w:rPr>
              <w:t xml:space="preserve">Até </w:t>
            </w:r>
            <w:r w:rsidR="00E7200C" w:rsidRPr="00AF1D07">
              <w:rPr>
                <w:rFonts w:ascii="Arial" w:eastAsia="Arial" w:hAnsi="Arial" w:cs="Arial"/>
                <w:sz w:val="20"/>
                <w:szCs w:val="20"/>
              </w:rPr>
              <w:t>15/08</w:t>
            </w:r>
            <w:r w:rsidR="005B1372" w:rsidRPr="00AF1D07">
              <w:rPr>
                <w:rFonts w:ascii="Arial" w:eastAsia="Arial" w:hAnsi="Arial" w:cs="Arial"/>
                <w:sz w:val="20"/>
                <w:szCs w:val="20"/>
              </w:rPr>
              <w:t>/2022</w:t>
            </w:r>
          </w:p>
        </w:tc>
        <w:tc>
          <w:tcPr>
            <w:tcW w:w="5393" w:type="dxa"/>
            <w:shd w:val="clear" w:color="auto" w:fill="auto"/>
          </w:tcPr>
          <w:p w14:paraId="39541B1F" w14:textId="6FF3A214" w:rsidR="00B10887" w:rsidRPr="00AF1D07" w:rsidRDefault="00AE27FE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F1D07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="005B1372" w:rsidRPr="00AF1D07">
              <w:rPr>
                <w:rFonts w:ascii="Arial" w:eastAsia="Arial" w:hAnsi="Arial" w:cs="Arial"/>
                <w:sz w:val="20"/>
                <w:szCs w:val="20"/>
              </w:rPr>
              <w:t>envio</w:t>
            </w:r>
            <w:r w:rsidRPr="00AF1D07">
              <w:rPr>
                <w:rFonts w:ascii="Arial" w:eastAsia="Arial" w:hAnsi="Arial" w:cs="Arial"/>
                <w:sz w:val="20"/>
                <w:szCs w:val="20"/>
              </w:rPr>
              <w:t xml:space="preserve"> dos trabalhos </w:t>
            </w:r>
            <w:r w:rsidR="005B1372" w:rsidRPr="00AF1D07">
              <w:rPr>
                <w:rFonts w:ascii="Arial" w:eastAsia="Arial" w:hAnsi="Arial" w:cs="Arial"/>
                <w:sz w:val="20"/>
                <w:szCs w:val="20"/>
              </w:rPr>
              <w:t>com solicitação de</w:t>
            </w:r>
            <w:r w:rsidRPr="00AF1D07">
              <w:rPr>
                <w:rFonts w:ascii="Arial" w:eastAsia="Arial" w:hAnsi="Arial" w:cs="Arial"/>
                <w:sz w:val="20"/>
                <w:szCs w:val="20"/>
              </w:rPr>
              <w:t xml:space="preserve"> correções</w:t>
            </w:r>
          </w:p>
        </w:tc>
      </w:tr>
      <w:tr w:rsidR="00E7200C" w14:paraId="340B5A2F" w14:textId="77777777" w:rsidTr="00D04EFB">
        <w:tc>
          <w:tcPr>
            <w:tcW w:w="3403" w:type="dxa"/>
            <w:shd w:val="clear" w:color="auto" w:fill="auto"/>
          </w:tcPr>
          <w:p w14:paraId="1A86C19F" w14:textId="73C0AC10" w:rsidR="00E7200C" w:rsidRPr="00AF1D07" w:rsidRDefault="00E7200C" w:rsidP="005B1372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F1D07">
              <w:rPr>
                <w:rFonts w:ascii="Arial" w:eastAsia="Arial" w:hAnsi="Arial" w:cs="Arial"/>
                <w:sz w:val="20"/>
                <w:szCs w:val="20"/>
              </w:rPr>
              <w:t>A partir de 29/08/2022</w:t>
            </w:r>
          </w:p>
        </w:tc>
        <w:tc>
          <w:tcPr>
            <w:tcW w:w="5393" w:type="dxa"/>
            <w:shd w:val="clear" w:color="auto" w:fill="auto"/>
          </w:tcPr>
          <w:p w14:paraId="3EBEAD4E" w14:textId="463783D6" w:rsidR="00E7200C" w:rsidRPr="00AF1D07" w:rsidRDefault="00E7200C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F1D07">
              <w:rPr>
                <w:rFonts w:ascii="Arial" w:eastAsia="Arial" w:hAnsi="Arial" w:cs="Arial"/>
                <w:sz w:val="20"/>
                <w:szCs w:val="20"/>
              </w:rPr>
              <w:t>Aceite final e designação de forma de apresentação</w:t>
            </w:r>
          </w:p>
        </w:tc>
      </w:tr>
      <w:tr w:rsidR="00B10887" w14:paraId="0B126250" w14:textId="77777777" w:rsidTr="00D04EFB">
        <w:tc>
          <w:tcPr>
            <w:tcW w:w="3403" w:type="dxa"/>
            <w:shd w:val="clear" w:color="auto" w:fill="auto"/>
          </w:tcPr>
          <w:p w14:paraId="4940ECFD" w14:textId="2BFEE0A1" w:rsidR="00B10887" w:rsidRPr="00AF1D07" w:rsidRDefault="005B1372" w:rsidP="005B1372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F1D07">
              <w:rPr>
                <w:rFonts w:ascii="Arial" w:eastAsia="Arial" w:hAnsi="Arial" w:cs="Arial"/>
                <w:sz w:val="20"/>
                <w:szCs w:val="20"/>
              </w:rPr>
              <w:t>Entre 17/10/2022</w:t>
            </w:r>
            <w:r w:rsidR="00AE27FE" w:rsidRPr="00AF1D0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 w:rsidR="00AE27FE" w:rsidRPr="00AF1D07"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gramEnd"/>
            <w:r w:rsidR="00AE27FE" w:rsidRPr="00AF1D0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F1D07">
              <w:rPr>
                <w:rFonts w:ascii="Arial" w:eastAsia="Arial" w:hAnsi="Arial" w:cs="Arial"/>
                <w:sz w:val="20"/>
                <w:szCs w:val="20"/>
              </w:rPr>
              <w:t>21/10/2022</w:t>
            </w:r>
          </w:p>
        </w:tc>
        <w:tc>
          <w:tcPr>
            <w:tcW w:w="5393" w:type="dxa"/>
            <w:shd w:val="clear" w:color="auto" w:fill="auto"/>
          </w:tcPr>
          <w:p w14:paraId="5AD07B2D" w14:textId="22F6BBC1" w:rsidR="00B10887" w:rsidRPr="00AF1D07" w:rsidRDefault="00AE27FE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F1D07">
              <w:rPr>
                <w:rFonts w:ascii="Arial" w:eastAsia="Arial" w:hAnsi="Arial" w:cs="Arial"/>
                <w:sz w:val="20"/>
                <w:szCs w:val="20"/>
              </w:rPr>
              <w:t xml:space="preserve">Realização </w:t>
            </w:r>
            <w:r w:rsidR="005B1372" w:rsidRPr="00AF1D07">
              <w:rPr>
                <w:rFonts w:ascii="Arial" w:eastAsia="Arial" w:hAnsi="Arial" w:cs="Arial"/>
                <w:sz w:val="20"/>
                <w:szCs w:val="20"/>
              </w:rPr>
              <w:t>do Evento</w:t>
            </w:r>
          </w:p>
        </w:tc>
      </w:tr>
    </w:tbl>
    <w:p w14:paraId="5B525F4B" w14:textId="4C28087A" w:rsidR="00B10887" w:rsidRDefault="00AE27FE" w:rsidP="00AF1D07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Fonte: V</w:t>
      </w:r>
      <w:r w:rsidR="00FD4AEA"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 JGEOTEC (202</w:t>
      </w:r>
      <w:r w:rsidR="00FD4AEA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).</w:t>
      </w:r>
    </w:p>
    <w:p w14:paraId="021E9DFC" w14:textId="77777777" w:rsidR="00B10887" w:rsidRDefault="00B10887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6B9F88F0" w14:textId="77777777" w:rsidR="00B10887" w:rsidRDefault="00AE27FE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CONCLUSÕES</w:t>
      </w:r>
    </w:p>
    <w:p w14:paraId="62554876" w14:textId="13A77F16" w:rsidR="00B10887" w:rsidRPr="008F2457" w:rsidRDefault="00AE27FE">
      <w:pPr>
        <w:spacing w:after="0" w:line="360" w:lineRule="auto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 xml:space="preserve">As submissões deverão ser entregues </w:t>
      </w:r>
      <w:r w:rsidRPr="007A146D">
        <w:rPr>
          <w:rFonts w:ascii="Arial" w:eastAsia="Arial" w:hAnsi="Arial" w:cs="Arial"/>
          <w:color w:val="000000" w:themeColor="text1"/>
        </w:rPr>
        <w:t xml:space="preserve">até </w:t>
      </w:r>
      <w:r w:rsidR="00575E6D">
        <w:rPr>
          <w:rFonts w:ascii="Arial" w:eastAsia="Arial" w:hAnsi="Arial" w:cs="Arial"/>
          <w:color w:val="000000" w:themeColor="text1"/>
        </w:rPr>
        <w:t>25</w:t>
      </w:r>
      <w:r w:rsidR="00347542" w:rsidRPr="007A146D">
        <w:rPr>
          <w:rFonts w:ascii="Arial" w:eastAsia="Arial" w:hAnsi="Arial" w:cs="Arial"/>
          <w:color w:val="000000" w:themeColor="text1"/>
        </w:rPr>
        <w:t xml:space="preserve"> de julho de 2022</w:t>
      </w:r>
      <w:r w:rsidRPr="007A146D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</w:rPr>
        <w:t>através de formulário eletrônico (link disponível no site oficial do evento</w:t>
      </w:r>
      <w:r w:rsidR="000B703A">
        <w:rPr>
          <w:rFonts w:ascii="Arial" w:eastAsia="Arial" w:hAnsi="Arial" w:cs="Arial"/>
        </w:rPr>
        <w:t xml:space="preserve"> </w:t>
      </w:r>
      <w:hyperlink r:id="rId11" w:history="1">
        <w:r w:rsidR="008F2457" w:rsidRPr="009E5820">
          <w:rPr>
            <w:rStyle w:val="Hyperlink"/>
            <w:rFonts w:ascii="Arial" w:eastAsia="Arial" w:hAnsi="Arial" w:cs="Arial"/>
          </w:rPr>
          <w:t>https://www.dageop.com.br/vi-jgeotec</w:t>
        </w:r>
      </w:hyperlink>
      <w:r>
        <w:rPr>
          <w:rFonts w:ascii="Arial" w:eastAsia="Arial" w:hAnsi="Arial" w:cs="Arial"/>
        </w:rPr>
        <w:t>).</w:t>
      </w:r>
    </w:p>
    <w:p w14:paraId="7CC9CF93" w14:textId="77777777" w:rsidR="00B10887" w:rsidRDefault="00AE27FE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 trabalhos deverão ser submetidos nos formatos</w:t>
      </w:r>
      <w:r>
        <w:rPr>
          <w:rFonts w:ascii="Arial" w:eastAsia="Arial" w:hAnsi="Arial" w:cs="Arial"/>
          <w:b/>
        </w:rPr>
        <w:t xml:space="preserve"> DOC 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b/>
        </w:rPr>
        <w:t xml:space="preserve">DOCX </w:t>
      </w:r>
      <w:r>
        <w:rPr>
          <w:rFonts w:ascii="Arial" w:eastAsia="Arial" w:hAnsi="Arial" w:cs="Arial"/>
        </w:rPr>
        <w:t>(trabalhos em formato PDF não serão avaliados)</w:t>
      </w:r>
      <w:r>
        <w:rPr>
          <w:rFonts w:ascii="Arial" w:eastAsia="Arial" w:hAnsi="Arial" w:cs="Arial"/>
          <w:b/>
        </w:rPr>
        <w:t xml:space="preserve">. </w:t>
      </w:r>
    </w:p>
    <w:p w14:paraId="652D2C24" w14:textId="1EFA2F7C" w:rsidR="00B10887" w:rsidRPr="007A146D" w:rsidRDefault="00AE27FE">
      <w:pPr>
        <w:spacing w:after="0" w:line="360" w:lineRule="auto"/>
        <w:jc w:val="both"/>
        <w:rPr>
          <w:rFonts w:ascii="Arial" w:eastAsia="Arial" w:hAnsi="Arial" w:cs="Arial"/>
          <w:color w:val="000000" w:themeColor="text1"/>
        </w:rPr>
      </w:pPr>
      <w:r w:rsidRPr="007A146D">
        <w:rPr>
          <w:rFonts w:ascii="Arial" w:eastAsia="Arial" w:hAnsi="Arial" w:cs="Arial"/>
          <w:color w:val="000000" w:themeColor="text1"/>
        </w:rPr>
        <w:t xml:space="preserve">Os aceites </w:t>
      </w:r>
      <w:r w:rsidR="00E7200C" w:rsidRPr="007A146D">
        <w:rPr>
          <w:rFonts w:ascii="Arial" w:eastAsia="Arial" w:hAnsi="Arial" w:cs="Arial"/>
          <w:color w:val="000000" w:themeColor="text1"/>
        </w:rPr>
        <w:t xml:space="preserve">e as solicitações de correções </w:t>
      </w:r>
      <w:r w:rsidRPr="007A146D">
        <w:rPr>
          <w:rFonts w:ascii="Arial" w:eastAsia="Arial" w:hAnsi="Arial" w:cs="Arial"/>
          <w:color w:val="000000" w:themeColor="text1"/>
        </w:rPr>
        <w:t xml:space="preserve">serão enviados, via e-mail, a partir de </w:t>
      </w:r>
      <w:r w:rsidR="00F62B18" w:rsidRPr="007A146D">
        <w:rPr>
          <w:rFonts w:ascii="Arial" w:eastAsia="Arial" w:hAnsi="Arial" w:cs="Arial"/>
          <w:color w:val="000000" w:themeColor="text1"/>
        </w:rPr>
        <w:t>30</w:t>
      </w:r>
      <w:r w:rsidR="00347542" w:rsidRPr="007A146D">
        <w:rPr>
          <w:rFonts w:ascii="Arial" w:eastAsia="Arial" w:hAnsi="Arial" w:cs="Arial"/>
          <w:color w:val="000000" w:themeColor="text1"/>
        </w:rPr>
        <w:t xml:space="preserve"> de julho de 2022.</w:t>
      </w:r>
      <w:r w:rsidR="00E7200C" w:rsidRPr="007A146D">
        <w:rPr>
          <w:rFonts w:ascii="Arial" w:eastAsia="Arial" w:hAnsi="Arial" w:cs="Arial"/>
          <w:color w:val="000000" w:themeColor="text1"/>
        </w:rPr>
        <w:t xml:space="preserve"> </w:t>
      </w:r>
      <w:r w:rsidRPr="007A146D">
        <w:rPr>
          <w:rFonts w:ascii="Arial" w:eastAsia="Arial" w:hAnsi="Arial" w:cs="Arial"/>
          <w:color w:val="000000" w:themeColor="text1"/>
        </w:rPr>
        <w:t>A modalidade de apresentação do trabalho (Painel ou Oral) será informada no aceite</w:t>
      </w:r>
      <w:r w:rsidR="00E7200C" w:rsidRPr="007A146D">
        <w:rPr>
          <w:rFonts w:ascii="Arial" w:eastAsia="Arial" w:hAnsi="Arial" w:cs="Arial"/>
          <w:color w:val="000000" w:themeColor="text1"/>
        </w:rPr>
        <w:t xml:space="preserve"> final que será dado a partir do dia 29 de agosto de 2022</w:t>
      </w:r>
      <w:r w:rsidRPr="007A146D">
        <w:rPr>
          <w:rFonts w:ascii="Arial" w:eastAsia="Arial" w:hAnsi="Arial" w:cs="Arial"/>
          <w:color w:val="000000" w:themeColor="text1"/>
        </w:rPr>
        <w:t>.</w:t>
      </w:r>
    </w:p>
    <w:p w14:paraId="11035718" w14:textId="77777777" w:rsidR="00B10887" w:rsidRPr="00FD4AEA" w:rsidRDefault="00AE27FE">
      <w:pPr>
        <w:spacing w:after="0" w:line="360" w:lineRule="auto"/>
        <w:jc w:val="both"/>
        <w:rPr>
          <w:rFonts w:ascii="Arial" w:eastAsia="Arial" w:hAnsi="Arial" w:cs="Arial"/>
        </w:rPr>
      </w:pPr>
      <w:r w:rsidRPr="007A146D">
        <w:rPr>
          <w:rFonts w:ascii="Arial" w:eastAsia="Arial" w:hAnsi="Arial" w:cs="Arial"/>
          <w:color w:val="000000" w:themeColor="text1"/>
        </w:rPr>
        <w:t xml:space="preserve">Após a submissão do arquivo do trabalho, a Comissão Técnico-Científica </w:t>
      </w:r>
      <w:r w:rsidRPr="00FD4AEA">
        <w:rPr>
          <w:rFonts w:ascii="Arial" w:eastAsia="Arial" w:hAnsi="Arial" w:cs="Arial"/>
        </w:rPr>
        <w:t>da JGEOTEC não aceitará a troca do arquivo e/ou inclusão/modificação de texto(s)/figura(s) e a inclusão/exclusão do nome de autor(es). Assim, antes de enviar o trabalho recomendamos que realize a devida revisão.</w:t>
      </w:r>
    </w:p>
    <w:p w14:paraId="4830EA6B" w14:textId="77777777" w:rsidR="00B10887" w:rsidRDefault="00AE27FE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Qualquer dúvida deverá ser encaminhada diretamente para o e-mail: </w:t>
      </w:r>
      <w:hyperlink r:id="rId12">
        <w:r>
          <w:rPr>
            <w:rFonts w:ascii="Arial" w:eastAsia="Arial" w:hAnsi="Arial" w:cs="Arial"/>
            <w:color w:val="0000FF"/>
            <w:u w:val="single"/>
          </w:rPr>
          <w:t>geotecrj@gmail.com</w:t>
        </w:r>
      </w:hyperlink>
      <w:r>
        <w:rPr>
          <w:rFonts w:ascii="Arial" w:eastAsia="Arial" w:hAnsi="Arial" w:cs="Arial"/>
        </w:rPr>
        <w:t>.</w:t>
      </w:r>
    </w:p>
    <w:p w14:paraId="179DD547" w14:textId="77777777" w:rsidR="00B10887" w:rsidRDefault="00B10887">
      <w:pPr>
        <w:spacing w:after="0" w:line="360" w:lineRule="auto"/>
        <w:jc w:val="both"/>
        <w:rPr>
          <w:rFonts w:ascii="Arial" w:eastAsia="Arial" w:hAnsi="Arial" w:cs="Arial"/>
        </w:rPr>
      </w:pPr>
    </w:p>
    <w:p w14:paraId="1D0BC66F" w14:textId="77777777" w:rsidR="00B10887" w:rsidRDefault="00AE27FE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REFERÊNCIAS BIBLIOGRÁFICAS</w:t>
      </w:r>
    </w:p>
    <w:p w14:paraId="67C8484B" w14:textId="22777E45" w:rsidR="00B10887" w:rsidRDefault="00AE27F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trabalho deverá conter </w:t>
      </w:r>
      <w:r>
        <w:rPr>
          <w:rFonts w:ascii="Arial" w:eastAsia="Arial" w:hAnsi="Arial" w:cs="Arial"/>
          <w:u w:val="single"/>
        </w:rPr>
        <w:t>no mínimo</w:t>
      </w:r>
      <w:r>
        <w:rPr>
          <w:rFonts w:ascii="Arial" w:eastAsia="Arial" w:hAnsi="Arial" w:cs="Arial"/>
        </w:rPr>
        <w:t xml:space="preserve"> </w:t>
      </w:r>
      <w:r w:rsidR="00347542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(</w:t>
      </w:r>
      <w:r w:rsidR="00C57B8F">
        <w:rPr>
          <w:rFonts w:ascii="Arial" w:eastAsia="Arial" w:hAnsi="Arial" w:cs="Arial"/>
        </w:rPr>
        <w:t>três</w:t>
      </w:r>
      <w:r>
        <w:rPr>
          <w:rFonts w:ascii="Arial" w:eastAsia="Arial" w:hAnsi="Arial" w:cs="Arial"/>
        </w:rPr>
        <w:t>) referências bibliográficas, e o referenciamento dos documentos consultados deverá seguir as normas internacionais ISO690 e ISO690-2. A fonte deverá ser Arial 10, com estilo Normal e espaçamento simples.</w:t>
      </w:r>
    </w:p>
    <w:p w14:paraId="098A5963" w14:textId="77777777" w:rsidR="00B10887" w:rsidRDefault="00B10887">
      <w:pPr>
        <w:spacing w:after="0" w:line="360" w:lineRule="auto"/>
        <w:jc w:val="both"/>
        <w:rPr>
          <w:rFonts w:ascii="Arial" w:eastAsia="Arial" w:hAnsi="Arial" w:cs="Arial"/>
        </w:rPr>
      </w:pPr>
    </w:p>
    <w:p w14:paraId="1B93F346" w14:textId="77777777" w:rsidR="00B10887" w:rsidRDefault="00AE27F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CRUZ, C. B. M.; VICENS, R. S.; RICHTER, M.; SEABRA, V. S.; REIS R. B.; FABER, O. A.; ARNAUT, P. K. E.; ARAÚJO, M. </w:t>
      </w:r>
      <w:r>
        <w:rPr>
          <w:rFonts w:ascii="Arial" w:eastAsia="Arial" w:hAnsi="Arial" w:cs="Arial"/>
          <w:sz w:val="20"/>
          <w:szCs w:val="20"/>
          <w:u w:val="single"/>
        </w:rPr>
        <w:t>Classificação orientada a objetos no mapeamento dos remanescentes da cobertura vegetal do bioma Mata Atlântica, na escala 1:250.000</w:t>
      </w:r>
      <w:r>
        <w:rPr>
          <w:rFonts w:ascii="Arial" w:eastAsia="Arial" w:hAnsi="Arial" w:cs="Arial"/>
          <w:sz w:val="20"/>
          <w:szCs w:val="20"/>
        </w:rPr>
        <w:t>. Anais do XIII Simpósio Brasileiro de Sensoriamento Remoto. Florianópolis-SC. 2006.</w:t>
      </w:r>
    </w:p>
    <w:p w14:paraId="15E882C6" w14:textId="77777777" w:rsidR="00B10887" w:rsidRDefault="00B1088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73D3C38" w14:textId="24234AAB" w:rsidR="00B10887" w:rsidRDefault="00AE27FE" w:rsidP="00FD4AE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FLORENZANO, T. G. </w:t>
      </w:r>
      <w:r>
        <w:rPr>
          <w:rFonts w:ascii="Arial" w:eastAsia="Arial" w:hAnsi="Arial" w:cs="Arial"/>
          <w:sz w:val="20"/>
          <w:szCs w:val="20"/>
          <w:u w:val="single"/>
        </w:rPr>
        <w:t>Iniciação em Sensoriamento Remoto</w:t>
      </w:r>
      <w:r>
        <w:rPr>
          <w:rFonts w:ascii="Arial" w:eastAsia="Arial" w:hAnsi="Arial" w:cs="Arial"/>
          <w:sz w:val="20"/>
          <w:szCs w:val="20"/>
        </w:rPr>
        <w:t>. São Paulo: Oficina de Textos, 2011.</w:t>
      </w:r>
    </w:p>
    <w:p w14:paraId="78F440C2" w14:textId="4B7568D2" w:rsidR="008F2457" w:rsidRDefault="008F2457" w:rsidP="00FD4AE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24322D1" w14:textId="149BA6A9" w:rsidR="008F2457" w:rsidRDefault="008F2457" w:rsidP="008F2457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lastRenderedPageBreak/>
        <w:drawing>
          <wp:inline distT="0" distB="0" distL="0" distR="0" wp14:anchorId="32556940" wp14:editId="5BE86201">
            <wp:extent cx="4100454" cy="2294451"/>
            <wp:effectExtent l="0" t="0" r="0" b="0"/>
            <wp:docPr id="9" name="image1.png" descr="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 descr="Texto&#10;&#10;Descrição gerada automaticamente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0454" cy="22944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4738C9" w14:textId="77777777" w:rsidR="008F2457" w:rsidRDefault="008F2457" w:rsidP="00FD4AE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8F2457">
      <w:headerReference w:type="default" r:id="rId14"/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F67FA" w14:textId="77777777" w:rsidR="00415765" w:rsidRDefault="00415765">
      <w:pPr>
        <w:spacing w:after="0" w:line="240" w:lineRule="auto"/>
      </w:pPr>
      <w:r>
        <w:separator/>
      </w:r>
    </w:p>
  </w:endnote>
  <w:endnote w:type="continuationSeparator" w:id="0">
    <w:p w14:paraId="44B5E45D" w14:textId="77777777" w:rsidR="00415765" w:rsidRDefault="0041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22F73" w14:textId="77777777" w:rsidR="00415765" w:rsidRDefault="00415765">
      <w:pPr>
        <w:spacing w:after="0" w:line="240" w:lineRule="auto"/>
      </w:pPr>
      <w:r>
        <w:separator/>
      </w:r>
    </w:p>
  </w:footnote>
  <w:footnote w:type="continuationSeparator" w:id="0">
    <w:p w14:paraId="40688DAF" w14:textId="77777777" w:rsidR="00415765" w:rsidRDefault="00415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77E7F" w14:textId="200D8884" w:rsidR="00B10887" w:rsidRDefault="00AE27FE" w:rsidP="00556C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i/>
        <w:color w:val="00B0F0"/>
        <w:sz w:val="17"/>
        <w:szCs w:val="17"/>
      </w:rPr>
    </w:pPr>
    <w:r>
      <w:rPr>
        <w:rFonts w:ascii="Arial" w:eastAsia="Arial" w:hAnsi="Arial" w:cs="Arial"/>
        <w:b/>
        <w:i/>
        <w:color w:val="00B0F0"/>
        <w:sz w:val="17"/>
        <w:szCs w:val="17"/>
      </w:rPr>
      <w:t>V</w:t>
    </w:r>
    <w:r w:rsidR="00FD4AEA">
      <w:rPr>
        <w:rFonts w:ascii="Arial" w:eastAsia="Arial" w:hAnsi="Arial" w:cs="Arial"/>
        <w:b/>
        <w:i/>
        <w:color w:val="00B0F0"/>
        <w:sz w:val="17"/>
        <w:szCs w:val="17"/>
      </w:rPr>
      <w:t>I</w:t>
    </w:r>
    <w:r>
      <w:rPr>
        <w:rFonts w:ascii="Arial" w:eastAsia="Arial" w:hAnsi="Arial" w:cs="Arial"/>
        <w:b/>
        <w:i/>
        <w:color w:val="00B0F0"/>
        <w:sz w:val="17"/>
        <w:szCs w:val="17"/>
      </w:rPr>
      <w:t xml:space="preserve"> Jornada de Geotecnologias do Estado do Rio de Janeiro (JGEOTEC 202</w:t>
    </w:r>
    <w:r w:rsidR="00556C48">
      <w:rPr>
        <w:rFonts w:ascii="Arial" w:eastAsia="Arial" w:hAnsi="Arial" w:cs="Arial"/>
        <w:b/>
        <w:i/>
        <w:color w:val="00B0F0"/>
        <w:sz w:val="17"/>
        <w:szCs w:val="17"/>
      </w:rPr>
      <w:t>2</w:t>
    </w:r>
    <w:r>
      <w:rPr>
        <w:rFonts w:ascii="Arial" w:eastAsia="Arial" w:hAnsi="Arial" w:cs="Arial"/>
        <w:b/>
        <w:i/>
        <w:color w:val="00B0F0"/>
        <w:sz w:val="17"/>
        <w:szCs w:val="17"/>
      </w:rPr>
      <w:t>)</w:t>
    </w:r>
  </w:p>
  <w:p w14:paraId="0E2C904D" w14:textId="7FE0B378" w:rsidR="00B10887" w:rsidRDefault="00AE27FE" w:rsidP="00556C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i/>
        <w:color w:val="000000"/>
        <w:sz w:val="17"/>
        <w:szCs w:val="17"/>
      </w:rPr>
    </w:pPr>
    <w:r>
      <w:rPr>
        <w:rFonts w:ascii="Arial" w:eastAsia="Arial" w:hAnsi="Arial" w:cs="Arial"/>
        <w:i/>
        <w:color w:val="000000"/>
        <w:sz w:val="17"/>
        <w:szCs w:val="17"/>
      </w:rPr>
      <w:t xml:space="preserve">ISBN: XXX-XX-XXX-XXXX-X                                               </w:t>
    </w:r>
  </w:p>
  <w:p w14:paraId="5EA89C5C" w14:textId="77777777" w:rsidR="00B10887" w:rsidRDefault="00B108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887"/>
    <w:rsid w:val="00044ED7"/>
    <w:rsid w:val="000678EB"/>
    <w:rsid w:val="000A26DD"/>
    <w:rsid w:val="000B703A"/>
    <w:rsid w:val="000C31B2"/>
    <w:rsid w:val="001D7A8D"/>
    <w:rsid w:val="00284E4C"/>
    <w:rsid w:val="002B7EC6"/>
    <w:rsid w:val="00347542"/>
    <w:rsid w:val="003719C4"/>
    <w:rsid w:val="00415765"/>
    <w:rsid w:val="004E10F5"/>
    <w:rsid w:val="00556C48"/>
    <w:rsid w:val="00575E6D"/>
    <w:rsid w:val="005B1372"/>
    <w:rsid w:val="005F69B9"/>
    <w:rsid w:val="007157F2"/>
    <w:rsid w:val="00764BBE"/>
    <w:rsid w:val="007A146D"/>
    <w:rsid w:val="00864E1E"/>
    <w:rsid w:val="008F2457"/>
    <w:rsid w:val="00A145A9"/>
    <w:rsid w:val="00AE27FE"/>
    <w:rsid w:val="00AF1D07"/>
    <w:rsid w:val="00B10887"/>
    <w:rsid w:val="00C36565"/>
    <w:rsid w:val="00C57B8F"/>
    <w:rsid w:val="00C71517"/>
    <w:rsid w:val="00C800A7"/>
    <w:rsid w:val="00D04EFB"/>
    <w:rsid w:val="00D27320"/>
    <w:rsid w:val="00DE65C3"/>
    <w:rsid w:val="00DF39D3"/>
    <w:rsid w:val="00E7200C"/>
    <w:rsid w:val="00F62B18"/>
    <w:rsid w:val="00F740B2"/>
    <w:rsid w:val="00FD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C43F"/>
  <w15:docId w15:val="{F27E3C8A-0AC2-47DC-A8B7-03B33369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qFormat/>
    <w:pPr>
      <w:ind w:left="720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Legenda">
    <w:name w:val="caption"/>
    <w:basedOn w:val="Normal"/>
    <w:next w:val="Normal"/>
    <w:uiPriority w:val="35"/>
    <w:unhideWhenUsed/>
    <w:qFormat/>
    <w:rsid w:val="00F041CB"/>
    <w:rPr>
      <w:b/>
      <w:bCs/>
      <w:sz w:val="20"/>
      <w:szCs w:val="20"/>
    </w:rPr>
  </w:style>
  <w:style w:type="character" w:styleId="nfaseSutil">
    <w:name w:val="Subtle Emphasis"/>
    <w:basedOn w:val="Fontepargpadro"/>
    <w:uiPriority w:val="19"/>
    <w:qFormat/>
    <w:rsid w:val="00E26036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5048"/>
    <w:rPr>
      <w:rFonts w:ascii="Tahoma" w:eastAsia="Calibri" w:hAnsi="Tahoma" w:cs="Tahoma"/>
      <w:sz w:val="16"/>
      <w:szCs w:val="16"/>
      <w:lang w:eastAsia="ar-SA"/>
    </w:rPr>
  </w:style>
  <w:style w:type="character" w:styleId="Hyperlink">
    <w:name w:val="Hyperlink"/>
    <w:basedOn w:val="Fontepargpadro"/>
    <w:uiPriority w:val="99"/>
    <w:unhideWhenUsed/>
    <w:rsid w:val="00435E7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5E7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917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17F3"/>
    <w:rPr>
      <w:rFonts w:ascii="Calibri" w:eastAsia="Calibri" w:hAnsi="Calibri" w:cs="Calibri"/>
      <w:sz w:val="22"/>
      <w:szCs w:val="22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A917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17F3"/>
    <w:rPr>
      <w:rFonts w:ascii="Calibri" w:eastAsia="Calibri" w:hAnsi="Calibri" w:cs="Calibri"/>
      <w:sz w:val="22"/>
      <w:szCs w:val="22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B534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534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534A4"/>
    <w:rPr>
      <w:rFonts w:ascii="Calibri" w:eastAsia="Calibri" w:hAnsi="Calibri" w:cs="Calibri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34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34A4"/>
    <w:rPr>
      <w:rFonts w:ascii="Calibri" w:eastAsia="Calibri" w:hAnsi="Calibri" w:cs="Calibri"/>
      <w:b/>
      <w:bCs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B7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B703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ontepargpadro"/>
    <w:rsid w:val="000B703A"/>
  </w:style>
  <w:style w:type="character" w:styleId="MenoPendente">
    <w:name w:val="Unresolved Mention"/>
    <w:basedOn w:val="Fontepargpadro"/>
    <w:uiPriority w:val="99"/>
    <w:semiHidden/>
    <w:unhideWhenUsed/>
    <w:rsid w:val="008F2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newton@cam.ac.uk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a.einstein@uzh.ch" TargetMode="External"/><Relationship Id="rId12" Type="http://schemas.openxmlformats.org/officeDocument/2006/relationships/hyperlink" Target="mailto:geotecrj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dageop.com.br/vi-jgeote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Ngwy9Q9VbVmdN6Ht480N06TgeQ==">AMUW2mX24ODMs0aKf1724VZSyaIqUCDJ0/fcZa6iINhO0hwiwup5WOaMF73EXsvR4pgx/bveM9kqT8pfmz4smcSAf9kiRHKTRMh3KS05ZJMvECjPQ4beEug=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969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Vinicius S</cp:lastModifiedBy>
  <cp:revision>2</cp:revision>
  <dcterms:created xsi:type="dcterms:W3CDTF">2022-07-22T16:37:00Z</dcterms:created>
  <dcterms:modified xsi:type="dcterms:W3CDTF">2022-07-22T16:37:00Z</dcterms:modified>
</cp:coreProperties>
</file>